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4ABECD64"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25161A">
        <w:t>June 22</w:t>
      </w:r>
      <w:r w:rsidR="003A7F93">
        <w:t>, 202</w:t>
      </w:r>
      <w:r w:rsidR="00DF5995">
        <w:t>4</w:t>
      </w:r>
      <w:r>
        <w:t>)</w:t>
      </w:r>
    </w:p>
    <w:p w14:paraId="284CEBD2" w14:textId="77777777" w:rsidR="00D70CE2" w:rsidRDefault="00D70CE2" w:rsidP="00D70CE2"/>
    <w:p w14:paraId="29FFA1EB" w14:textId="683F8C17" w:rsidR="00D70CE2" w:rsidRDefault="00D70CE2" w:rsidP="00D70CE2">
      <w:r w:rsidRPr="00D70CE2">
        <w:rPr>
          <w:b/>
        </w:rPr>
        <w:t>NOTICE IS HEREBY GIVEN</w:t>
      </w:r>
      <w:r w:rsidR="0094294B">
        <w:t xml:space="preserve"> that on</w:t>
      </w:r>
      <w:r w:rsidR="009B0409">
        <w:t xml:space="preserve"> </w:t>
      </w:r>
      <w:r w:rsidR="0025161A">
        <w:t>July 16</w:t>
      </w:r>
      <w:r w:rsidR="003A7F93">
        <w:t>, 202</w:t>
      </w:r>
      <w:r w:rsidR="00553911">
        <w:t>4</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48B28BB3" w:rsidR="00D70CE2" w:rsidRPr="00D70CE2" w:rsidRDefault="007964E5" w:rsidP="00D70CE2">
      <w:pPr>
        <w:pBdr>
          <w:bottom w:val="single" w:sz="4" w:space="1" w:color="auto"/>
        </w:pBdr>
        <w:rPr>
          <w:b/>
        </w:rPr>
      </w:pPr>
      <w:r>
        <w:rPr>
          <w:b/>
        </w:rPr>
        <w:t xml:space="preserve">Case No. </w:t>
      </w:r>
      <w:r w:rsidR="00DF5995">
        <w:rPr>
          <w:b/>
        </w:rPr>
        <w:t>Z-</w:t>
      </w:r>
      <w:r w:rsidR="00EF52C1">
        <w:rPr>
          <w:b/>
        </w:rPr>
        <w:t>S</w:t>
      </w:r>
      <w:r w:rsidR="00DF5995">
        <w:rPr>
          <w:b/>
        </w:rPr>
        <w:t>U24-000</w:t>
      </w:r>
      <w:r w:rsidR="0025161A">
        <w:rPr>
          <w:b/>
        </w:rPr>
        <w:t>4</w:t>
      </w:r>
    </w:p>
    <w:p w14:paraId="573CE015" w14:textId="77777777" w:rsidR="008F4FCA" w:rsidRDefault="008F4FCA" w:rsidP="00D70CE2"/>
    <w:p w14:paraId="556D69CF" w14:textId="4670750E" w:rsidR="00F17A6C" w:rsidRPr="00DF5995" w:rsidRDefault="00DF5995" w:rsidP="00F17A6C">
      <w:pPr>
        <w:rPr>
          <w:b/>
          <w:bCs/>
        </w:rPr>
      </w:pPr>
      <w:r w:rsidRPr="00DF5995">
        <w:rPr>
          <w:b/>
          <w:bCs/>
        </w:rPr>
        <w:t>Special Use authorization to permit</w:t>
      </w:r>
      <w:r w:rsidR="0025161A">
        <w:rPr>
          <w:b/>
          <w:bCs/>
        </w:rPr>
        <w:t xml:space="preserve"> the establishment of a convenience store</w:t>
      </w:r>
      <w:r w:rsidRPr="00DF5995">
        <w:rPr>
          <w:b/>
          <w:bCs/>
        </w:rPr>
        <w:t xml:space="preserve"> in the </w:t>
      </w:r>
      <w:r w:rsidR="0025161A">
        <w:rPr>
          <w:b/>
          <w:bCs/>
        </w:rPr>
        <w:t>B-3</w:t>
      </w:r>
      <w:r w:rsidRPr="00DF5995">
        <w:rPr>
          <w:b/>
          <w:bCs/>
        </w:rPr>
        <w:t xml:space="preserve"> </w:t>
      </w:r>
      <w:r w:rsidR="0025161A">
        <w:rPr>
          <w:b/>
          <w:bCs/>
        </w:rPr>
        <w:t>Retail &amp; Service Business</w:t>
      </w:r>
      <w:r w:rsidRPr="00DF5995">
        <w:rPr>
          <w:b/>
          <w:bCs/>
        </w:rPr>
        <w:t xml:space="preserve"> District</w:t>
      </w:r>
      <w:r>
        <w:rPr>
          <w:b/>
          <w:bCs/>
        </w:rPr>
        <w:t xml:space="preserve">, </w:t>
      </w:r>
      <w:r w:rsidR="0025161A">
        <w:rPr>
          <w:b/>
          <w:bCs/>
        </w:rPr>
        <w:t xml:space="preserve">on the property </w:t>
      </w:r>
      <w:r w:rsidR="004D3A84" w:rsidRPr="00DF5995">
        <w:rPr>
          <w:b/>
          <w:bCs/>
        </w:rPr>
        <w:t>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1AB372F" w14:textId="65FAEF02" w:rsidR="0072412B" w:rsidRDefault="0025161A" w:rsidP="00D70CE2">
      <w:pPr>
        <w:ind w:left="720"/>
        <w:rPr>
          <w:rFonts w:eastAsia="Arial" w:cs="Times New Roman"/>
          <w:bCs/>
          <w:w w:val="105"/>
        </w:rPr>
      </w:pPr>
      <w:r>
        <w:rPr>
          <w:rFonts w:eastAsia="Arial" w:cs="Times New Roman"/>
          <w:bCs/>
          <w:w w:val="105"/>
        </w:rPr>
        <w:t>Lots 1 &amp; 2, Block F, Willowbrook 2</w:t>
      </w:r>
      <w:r w:rsidRPr="0025161A">
        <w:rPr>
          <w:rFonts w:eastAsia="Arial" w:cs="Times New Roman"/>
          <w:bCs/>
          <w:w w:val="105"/>
          <w:vertAlign w:val="superscript"/>
        </w:rPr>
        <w:t>nd</w:t>
      </w:r>
      <w:r>
        <w:rPr>
          <w:rFonts w:eastAsia="Arial" w:cs="Times New Roman"/>
          <w:bCs/>
          <w:w w:val="105"/>
        </w:rPr>
        <w:t xml:space="preserve"> Addition</w:t>
      </w:r>
    </w:p>
    <w:p w14:paraId="6ED1866A" w14:textId="77777777" w:rsidR="00081192" w:rsidRDefault="00081192"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62874D4E" w:rsidR="00D70CE2" w:rsidRDefault="0025161A" w:rsidP="00D70CE2">
      <w:pPr>
        <w:ind w:left="720"/>
      </w:pPr>
      <w:r>
        <w:t>300 S. Andover Road</w:t>
      </w:r>
      <w:r w:rsidR="0072412B">
        <w:t>, Andover, Butler County, Kansas</w:t>
      </w:r>
    </w:p>
    <w:p w14:paraId="6B1388A1" w14:textId="77777777" w:rsidR="0072412B" w:rsidRDefault="0072412B" w:rsidP="00D70CE2">
      <w:pPr>
        <w:ind w:left="720"/>
      </w:pPr>
    </w:p>
    <w:p w14:paraId="4B2CEF25" w14:textId="77777777" w:rsidR="00071671" w:rsidRDefault="00071671" w:rsidP="00071671">
      <w:r>
        <w:t>You may appear at this time in person, by agent,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0AF34C66" w:rsidR="00D429D7" w:rsidRDefault="00D429D7" w:rsidP="008F4FCA">
      <w:pPr>
        <w:pBdr>
          <w:top w:val="single" w:sz="4" w:space="1" w:color="auto"/>
        </w:pBdr>
        <w:ind w:firstLine="720"/>
      </w:pPr>
      <w:r>
        <w:rPr>
          <w:b/>
        </w:rPr>
        <w:t xml:space="preserve">DATED </w:t>
      </w:r>
      <w:r>
        <w:t xml:space="preserve">this </w:t>
      </w:r>
      <w:r w:rsidR="0025161A">
        <w:t>21</w:t>
      </w:r>
      <w:r w:rsidR="0025161A" w:rsidRPr="0025161A">
        <w:rPr>
          <w:vertAlign w:val="superscript"/>
        </w:rPr>
        <w:t>st</w:t>
      </w:r>
      <w:r w:rsidR="0025161A">
        <w:t xml:space="preserve"> </w:t>
      </w:r>
      <w:r w:rsidR="002F1709">
        <w:t>day of</w:t>
      </w:r>
      <w:r w:rsidR="0025161A">
        <w:t xml:space="preserve"> June</w:t>
      </w:r>
      <w:r w:rsidR="004F072D">
        <w:t>, 202</w:t>
      </w:r>
      <w:r w:rsidR="00DF5995">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2010E0"/>
    <w:rsid w:val="00240BD2"/>
    <w:rsid w:val="00250F17"/>
    <w:rsid w:val="0025161A"/>
    <w:rsid w:val="002524CA"/>
    <w:rsid w:val="0026400D"/>
    <w:rsid w:val="002B50CC"/>
    <w:rsid w:val="002E4E0A"/>
    <w:rsid w:val="002F0C84"/>
    <w:rsid w:val="002F1709"/>
    <w:rsid w:val="002F2ACA"/>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647FF3"/>
    <w:rsid w:val="006832E6"/>
    <w:rsid w:val="006A5F0D"/>
    <w:rsid w:val="006B20AF"/>
    <w:rsid w:val="006C7F9A"/>
    <w:rsid w:val="006D423C"/>
    <w:rsid w:val="006E5AFB"/>
    <w:rsid w:val="006F27A4"/>
    <w:rsid w:val="006F7712"/>
    <w:rsid w:val="00710339"/>
    <w:rsid w:val="0071441B"/>
    <w:rsid w:val="0072412B"/>
    <w:rsid w:val="00736352"/>
    <w:rsid w:val="0075065C"/>
    <w:rsid w:val="0075390C"/>
    <w:rsid w:val="007546D7"/>
    <w:rsid w:val="00767487"/>
    <w:rsid w:val="0077026D"/>
    <w:rsid w:val="00772AA7"/>
    <w:rsid w:val="007964E5"/>
    <w:rsid w:val="007A1A82"/>
    <w:rsid w:val="007E4859"/>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D23C0"/>
    <w:rsid w:val="00BF286C"/>
    <w:rsid w:val="00C00E49"/>
    <w:rsid w:val="00C15908"/>
    <w:rsid w:val="00C26B98"/>
    <w:rsid w:val="00CD7E6F"/>
    <w:rsid w:val="00D03885"/>
    <w:rsid w:val="00D33936"/>
    <w:rsid w:val="00D429D7"/>
    <w:rsid w:val="00D654EB"/>
    <w:rsid w:val="00D70CE2"/>
    <w:rsid w:val="00D70E8E"/>
    <w:rsid w:val="00D9218F"/>
    <w:rsid w:val="00DF5995"/>
    <w:rsid w:val="00E11BF8"/>
    <w:rsid w:val="00E31388"/>
    <w:rsid w:val="00E33FFE"/>
    <w:rsid w:val="00E42AA3"/>
    <w:rsid w:val="00E6091E"/>
    <w:rsid w:val="00E8591A"/>
    <w:rsid w:val="00E87F67"/>
    <w:rsid w:val="00E964F4"/>
    <w:rsid w:val="00ED7BE1"/>
    <w:rsid w:val="00EF52C1"/>
    <w:rsid w:val="00F07BCA"/>
    <w:rsid w:val="00F17A6C"/>
    <w:rsid w:val="00F45FAF"/>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23</cp:revision>
  <cp:lastPrinted>2024-04-25T15:36:00Z</cp:lastPrinted>
  <dcterms:created xsi:type="dcterms:W3CDTF">2023-08-24T13:37:00Z</dcterms:created>
  <dcterms:modified xsi:type="dcterms:W3CDTF">2024-06-19T15:32:00Z</dcterms:modified>
</cp:coreProperties>
</file>