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5691AAD8"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7A1C43">
        <w:t>May 2</w:t>
      </w:r>
      <w:r w:rsidR="001D7EF9">
        <w:t>7</w:t>
      </w:r>
      <w:r>
        <w:t>, 202</w:t>
      </w:r>
      <w:r w:rsidR="002667D3">
        <w:t>5</w:t>
      </w:r>
      <w:r w:rsidR="009B2345" w:rsidRPr="00917F58">
        <w:t>)</w:t>
      </w:r>
    </w:p>
    <w:p w14:paraId="47205ADA" w14:textId="77777777" w:rsidR="00D70CE2" w:rsidRPr="00917F58" w:rsidRDefault="00D70CE2" w:rsidP="00D70CE2"/>
    <w:p w14:paraId="3F4A28CC" w14:textId="0052A522" w:rsidR="00D70CE2" w:rsidRPr="00917F58" w:rsidRDefault="00D70CE2" w:rsidP="00D70CE2">
      <w:r w:rsidRPr="00917F58">
        <w:rPr>
          <w:b/>
        </w:rPr>
        <w:t>NOTICE IS HEREBY GIVEN</w:t>
      </w:r>
      <w:r w:rsidRPr="00917F58">
        <w:t xml:space="preserve"> that on </w:t>
      </w:r>
      <w:r w:rsidR="007A1C43">
        <w:t>June 17</w:t>
      </w:r>
      <w:r w:rsidR="003748A6">
        <w:t>, 202</w:t>
      </w:r>
      <w:r w:rsidR="00F124C5">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6B17D711"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-000</w:t>
      </w:r>
      <w:r w:rsidR="001D7EF9">
        <w:rPr>
          <w:b/>
        </w:rPr>
        <w:t>8</w:t>
      </w:r>
    </w:p>
    <w:p w14:paraId="7A5003EF" w14:textId="2DE8946D"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sidR="007A1C43">
        <w:rPr>
          <w:b/>
        </w:rPr>
        <w:t xml:space="preserve"> </w:t>
      </w:r>
      <w:r w:rsidR="001D7EF9">
        <w:rPr>
          <w:b/>
        </w:rPr>
        <w:t xml:space="preserve">9 feet from the </w:t>
      </w:r>
      <w:proofErr w:type="gramStart"/>
      <w:r w:rsidR="001D7EF9">
        <w:rPr>
          <w:b/>
        </w:rPr>
        <w:t>25 foot</w:t>
      </w:r>
      <w:proofErr w:type="gramEnd"/>
      <w:r w:rsidR="001D7EF9">
        <w:rPr>
          <w:b/>
        </w:rPr>
        <w:t xml:space="preserve"> minimum rear yard setback;</w:t>
      </w:r>
      <w:r w:rsidR="00F53982">
        <w:rPr>
          <w:b/>
        </w:rPr>
        <w:t xml:space="preserve"> on a property</w:t>
      </w:r>
      <w:r>
        <w:rPr>
          <w:b/>
        </w:rPr>
        <w:t xml:space="preserve"> zoned </w:t>
      </w:r>
      <w:r w:rsidR="001D7EF9">
        <w:rPr>
          <w:b/>
        </w:rPr>
        <w:t>SF</w:t>
      </w:r>
      <w:r w:rsidR="007A1C43">
        <w:rPr>
          <w:b/>
        </w:rPr>
        <w:t>-2 Single Family Residential</w:t>
      </w:r>
      <w:r w:rsidR="001D7EF9">
        <w:rPr>
          <w:b/>
        </w:rPr>
        <w:t xml:space="preserve"> / Medium Density</w:t>
      </w:r>
      <w:r w:rsidR="00CD29A5">
        <w:rPr>
          <w:b/>
        </w:rPr>
        <w:t xml:space="preserve">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36B1DF0C" w14:textId="0361C8E6" w:rsidR="00D55662" w:rsidRDefault="007A1C43" w:rsidP="00FC6E16">
      <w:pPr>
        <w:ind w:left="720"/>
      </w:pPr>
      <w:r>
        <w:t>Block 2</w:t>
      </w:r>
      <w:r w:rsidR="001D7EF9">
        <w:t>5</w:t>
      </w:r>
      <w:r>
        <w:t xml:space="preserve">, Lot </w:t>
      </w:r>
      <w:r w:rsidR="001D7EF9">
        <w:t>1</w:t>
      </w:r>
      <w:r>
        <w:t xml:space="preserve">, </w:t>
      </w:r>
      <w:proofErr w:type="spellStart"/>
      <w:r w:rsidR="001D7EF9">
        <w:t>Terradyne</w:t>
      </w:r>
      <w:proofErr w:type="spellEnd"/>
      <w:r w:rsidR="001D7EF9">
        <w:t xml:space="preserve"> Estates 2</w:t>
      </w:r>
      <w:r w:rsidR="001D7EF9" w:rsidRPr="001D7EF9">
        <w:rPr>
          <w:vertAlign w:val="superscript"/>
        </w:rPr>
        <w:t>nd</w:t>
      </w:r>
      <w:r w:rsidR="001D7EF9">
        <w:t xml:space="preserve"> Addition, Andover, Butler County, Kansas</w:t>
      </w:r>
    </w:p>
    <w:p w14:paraId="56424C26" w14:textId="77777777" w:rsidR="00AD2482" w:rsidRDefault="00AD248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75F6A305" w:rsidR="006F7491" w:rsidRPr="00917F58" w:rsidRDefault="001D7EF9" w:rsidP="00FC6E16">
      <w:pPr>
        <w:ind w:left="720"/>
      </w:pPr>
      <w:r>
        <w:t>1607 W</w:t>
      </w:r>
      <w:r w:rsidR="002667D3">
        <w:t>.</w:t>
      </w:r>
      <w:r>
        <w:t xml:space="preserve"> Highlander Ct.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6B5459AA" w:rsidR="00D429D7" w:rsidRPr="00917F58" w:rsidRDefault="00D429D7" w:rsidP="008F4FCA">
      <w:pPr>
        <w:pBdr>
          <w:top w:val="single" w:sz="4" w:space="1" w:color="auto"/>
        </w:pBdr>
        <w:ind w:firstLine="720"/>
      </w:pPr>
      <w:r w:rsidRPr="00917F58">
        <w:rPr>
          <w:b/>
        </w:rPr>
        <w:t xml:space="preserve">DATED </w:t>
      </w:r>
      <w:r w:rsidRPr="00917F58">
        <w:t xml:space="preserve">this </w:t>
      </w:r>
      <w:r w:rsidR="002667D3">
        <w:t>2</w:t>
      </w:r>
      <w:r w:rsidR="001D7EF9">
        <w:t>7</w:t>
      </w:r>
      <w:r w:rsidR="001D7EF9" w:rsidRPr="001D7EF9">
        <w:rPr>
          <w:vertAlign w:val="superscript"/>
        </w:rPr>
        <w:t>th</w:t>
      </w:r>
      <w:r w:rsidR="001D7EF9">
        <w:t xml:space="preserve"> </w:t>
      </w:r>
      <w:r w:rsidR="00EC2046">
        <w:t>d</w:t>
      </w:r>
      <w:r w:rsidR="00D334AF">
        <w:t>ay of</w:t>
      </w:r>
      <w:r w:rsidR="0050191D">
        <w:t xml:space="preserve"> </w:t>
      </w:r>
      <w:r w:rsidR="007A1C43">
        <w:t>May</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6D6F"/>
    <w:rsid w:val="00056769"/>
    <w:rsid w:val="00056F93"/>
    <w:rsid w:val="00095D17"/>
    <w:rsid w:val="000C1358"/>
    <w:rsid w:val="0012223C"/>
    <w:rsid w:val="0015428A"/>
    <w:rsid w:val="00170743"/>
    <w:rsid w:val="00172F9C"/>
    <w:rsid w:val="00176D6E"/>
    <w:rsid w:val="001A02E4"/>
    <w:rsid w:val="001C661A"/>
    <w:rsid w:val="001D7EF9"/>
    <w:rsid w:val="001E5BC5"/>
    <w:rsid w:val="001F2344"/>
    <w:rsid w:val="001F3F54"/>
    <w:rsid w:val="00225E25"/>
    <w:rsid w:val="0026400D"/>
    <w:rsid w:val="002667D3"/>
    <w:rsid w:val="00284CDB"/>
    <w:rsid w:val="002A5E48"/>
    <w:rsid w:val="002B0D19"/>
    <w:rsid w:val="002D0C09"/>
    <w:rsid w:val="002E04AC"/>
    <w:rsid w:val="003748A6"/>
    <w:rsid w:val="00380E91"/>
    <w:rsid w:val="003818E6"/>
    <w:rsid w:val="003869B2"/>
    <w:rsid w:val="003C245B"/>
    <w:rsid w:val="003E5791"/>
    <w:rsid w:val="00427798"/>
    <w:rsid w:val="004542F6"/>
    <w:rsid w:val="0046285B"/>
    <w:rsid w:val="004866E8"/>
    <w:rsid w:val="00490E2B"/>
    <w:rsid w:val="004A6819"/>
    <w:rsid w:val="0050191D"/>
    <w:rsid w:val="00502671"/>
    <w:rsid w:val="0050546E"/>
    <w:rsid w:val="00541DB9"/>
    <w:rsid w:val="00546496"/>
    <w:rsid w:val="005759F7"/>
    <w:rsid w:val="005C08E3"/>
    <w:rsid w:val="005C7962"/>
    <w:rsid w:val="005E62D3"/>
    <w:rsid w:val="005F5270"/>
    <w:rsid w:val="0062637F"/>
    <w:rsid w:val="0064343B"/>
    <w:rsid w:val="006445F4"/>
    <w:rsid w:val="00647FF3"/>
    <w:rsid w:val="006518AC"/>
    <w:rsid w:val="006578B4"/>
    <w:rsid w:val="00674123"/>
    <w:rsid w:val="00694655"/>
    <w:rsid w:val="006A34E9"/>
    <w:rsid w:val="006E5AFB"/>
    <w:rsid w:val="006F7491"/>
    <w:rsid w:val="00701261"/>
    <w:rsid w:val="0071441B"/>
    <w:rsid w:val="007452AD"/>
    <w:rsid w:val="00767487"/>
    <w:rsid w:val="007A1A82"/>
    <w:rsid w:val="007A1C43"/>
    <w:rsid w:val="007C5735"/>
    <w:rsid w:val="007D1E6E"/>
    <w:rsid w:val="007E1FBF"/>
    <w:rsid w:val="007E7E85"/>
    <w:rsid w:val="008226FF"/>
    <w:rsid w:val="00830348"/>
    <w:rsid w:val="00846C0B"/>
    <w:rsid w:val="00872F4D"/>
    <w:rsid w:val="00875A45"/>
    <w:rsid w:val="0088484B"/>
    <w:rsid w:val="00886982"/>
    <w:rsid w:val="008C69F4"/>
    <w:rsid w:val="008F4AF8"/>
    <w:rsid w:val="008F4FCA"/>
    <w:rsid w:val="00917F58"/>
    <w:rsid w:val="00941E58"/>
    <w:rsid w:val="00970ABF"/>
    <w:rsid w:val="00975BED"/>
    <w:rsid w:val="00996B41"/>
    <w:rsid w:val="009A3EEF"/>
    <w:rsid w:val="009B2345"/>
    <w:rsid w:val="00A03B91"/>
    <w:rsid w:val="00A11345"/>
    <w:rsid w:val="00A14084"/>
    <w:rsid w:val="00A6656C"/>
    <w:rsid w:val="00A9140A"/>
    <w:rsid w:val="00A94F17"/>
    <w:rsid w:val="00AD2482"/>
    <w:rsid w:val="00AD42EC"/>
    <w:rsid w:val="00AD565E"/>
    <w:rsid w:val="00B31C83"/>
    <w:rsid w:val="00B576AC"/>
    <w:rsid w:val="00B62ED2"/>
    <w:rsid w:val="00B81903"/>
    <w:rsid w:val="00BB50DA"/>
    <w:rsid w:val="00BC58A1"/>
    <w:rsid w:val="00C27775"/>
    <w:rsid w:val="00C625FB"/>
    <w:rsid w:val="00C6795F"/>
    <w:rsid w:val="00C7423F"/>
    <w:rsid w:val="00CA24BE"/>
    <w:rsid w:val="00CD29A5"/>
    <w:rsid w:val="00CF656C"/>
    <w:rsid w:val="00CF6B6E"/>
    <w:rsid w:val="00D334AF"/>
    <w:rsid w:val="00D429D7"/>
    <w:rsid w:val="00D55662"/>
    <w:rsid w:val="00D63992"/>
    <w:rsid w:val="00D70CE2"/>
    <w:rsid w:val="00D70E8E"/>
    <w:rsid w:val="00DE2A54"/>
    <w:rsid w:val="00E20CD2"/>
    <w:rsid w:val="00E42AA3"/>
    <w:rsid w:val="00E8591A"/>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33</cp:revision>
  <cp:lastPrinted>2024-11-21T17:05:00Z</cp:lastPrinted>
  <dcterms:created xsi:type="dcterms:W3CDTF">2023-08-14T18:30:00Z</dcterms:created>
  <dcterms:modified xsi:type="dcterms:W3CDTF">2025-05-27T17:55:00Z</dcterms:modified>
</cp:coreProperties>
</file>