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1ABD46FC"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EE068F">
        <w:t>September 27</w:t>
      </w:r>
      <w:r>
        <w:t>, 202</w:t>
      </w:r>
      <w:r w:rsidR="00CF656C">
        <w:t>4</w:t>
      </w:r>
      <w:r w:rsidR="009B2345" w:rsidRPr="00917F58">
        <w:t>)</w:t>
      </w:r>
    </w:p>
    <w:p w14:paraId="47205ADA" w14:textId="77777777" w:rsidR="00D70CE2" w:rsidRPr="00917F58" w:rsidRDefault="00D70CE2" w:rsidP="00D70CE2"/>
    <w:p w14:paraId="3F4A28CC" w14:textId="02FB84F3" w:rsidR="00D70CE2" w:rsidRPr="00917F58" w:rsidRDefault="00D70CE2" w:rsidP="00D70CE2">
      <w:r w:rsidRPr="00917F58">
        <w:rPr>
          <w:b/>
        </w:rPr>
        <w:t>NOTICE IS HEREBY GIVEN</w:t>
      </w:r>
      <w:r w:rsidRPr="00917F58">
        <w:t xml:space="preserve"> that on </w:t>
      </w:r>
      <w:r w:rsidR="003C18F1">
        <w:t>October 21</w:t>
      </w:r>
      <w:r w:rsidR="003748A6">
        <w:t>, 202</w:t>
      </w:r>
      <w:r w:rsidR="003C18F1">
        <w:t>5</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6366D040" w14:textId="74783B36" w:rsidR="008F4FCA" w:rsidRPr="00EE068F" w:rsidRDefault="00B81903" w:rsidP="00EE068F">
      <w:pPr>
        <w:pBdr>
          <w:bottom w:val="single" w:sz="4" w:space="1" w:color="auto"/>
        </w:pBdr>
        <w:rPr>
          <w:b/>
        </w:rPr>
      </w:pPr>
      <w:r>
        <w:rPr>
          <w:b/>
        </w:rPr>
        <w:t>Case No. Z-</w:t>
      </w:r>
      <w:r w:rsidR="003748A6">
        <w:rPr>
          <w:b/>
        </w:rPr>
        <w:t>A2</w:t>
      </w:r>
      <w:r w:rsidR="00EE068F">
        <w:rPr>
          <w:b/>
        </w:rPr>
        <w:t>5</w:t>
      </w:r>
      <w:r w:rsidR="003748A6">
        <w:rPr>
          <w:b/>
        </w:rPr>
        <w:t>-000</w:t>
      </w:r>
      <w:r w:rsidR="00EE068F">
        <w:rPr>
          <w:b/>
        </w:rPr>
        <w:t>1</w:t>
      </w:r>
    </w:p>
    <w:p w14:paraId="7A5003EF" w14:textId="2E9EE46B" w:rsidR="0088484B" w:rsidRDefault="00C625FB" w:rsidP="001A02E4">
      <w:pPr>
        <w:rPr>
          <w:b/>
        </w:rPr>
      </w:pPr>
      <w:r>
        <w:rPr>
          <w:b/>
        </w:rPr>
        <w:t>Proposed</w:t>
      </w:r>
      <w:r w:rsidRPr="00B81903">
        <w:rPr>
          <w:b/>
        </w:rPr>
        <w:t xml:space="preserve"> </w:t>
      </w:r>
      <w:r>
        <w:rPr>
          <w:b/>
        </w:rPr>
        <w:t>change of</w:t>
      </w:r>
      <w:r w:rsidRPr="00B81903">
        <w:rPr>
          <w:b/>
        </w:rPr>
        <w:t xml:space="preserve"> zoning district classification from</w:t>
      </w:r>
      <w:r>
        <w:rPr>
          <w:b/>
        </w:rPr>
        <w:t xml:space="preserve"> the</w:t>
      </w:r>
      <w:r w:rsidRPr="00B81903">
        <w:rPr>
          <w:b/>
        </w:rPr>
        <w:t xml:space="preserve"> </w:t>
      </w:r>
      <w:r w:rsidR="00EE068F">
        <w:rPr>
          <w:b/>
        </w:rPr>
        <w:t>AG-40 County Agricultural district</w:t>
      </w:r>
      <w:r w:rsidR="000064A7">
        <w:rPr>
          <w:b/>
        </w:rPr>
        <w:t xml:space="preserve"> </w:t>
      </w:r>
      <w:r w:rsidRPr="00B81903">
        <w:rPr>
          <w:b/>
        </w:rPr>
        <w:t xml:space="preserve">to the </w:t>
      </w:r>
      <w:r w:rsidR="00EE068F">
        <w:rPr>
          <w:b/>
        </w:rPr>
        <w:t>SF-1 Single Family Residential / Low Density</w:t>
      </w:r>
      <w:r w:rsidR="001A02E4">
        <w:rPr>
          <w:b/>
        </w:rPr>
        <w:t xml:space="preserve"> </w:t>
      </w:r>
      <w:r w:rsidR="000064A7">
        <w:rPr>
          <w:b/>
        </w:rPr>
        <w:t>District</w:t>
      </w:r>
      <w:r w:rsidR="001D5899">
        <w:rPr>
          <w:b/>
        </w:rPr>
        <w:t>,</w:t>
      </w:r>
      <w:r w:rsidR="00C7423F">
        <w:rPr>
          <w:b/>
        </w:rPr>
        <w:t xml:space="preserve"> on the property </w:t>
      </w:r>
      <w:r w:rsidR="001D5899">
        <w:rPr>
          <w:b/>
        </w:rPr>
        <w:t>described</w:t>
      </w:r>
      <w:r>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9B7A8B">
      <w:pPr>
        <w:ind w:left="720"/>
        <w:rPr>
          <w:rFonts w:cs="Times New Roman"/>
          <w:u w:val="single"/>
        </w:rPr>
      </w:pPr>
      <w:r w:rsidRPr="00D55662">
        <w:rPr>
          <w:rFonts w:cs="Times New Roman"/>
          <w:u w:val="single"/>
        </w:rPr>
        <w:t>Legal Description</w:t>
      </w:r>
    </w:p>
    <w:p w14:paraId="2B32F28E" w14:textId="31D24301" w:rsidR="00EE068F" w:rsidRDefault="00EE068F" w:rsidP="00EE068F">
      <w:pPr>
        <w:ind w:left="720"/>
        <w:rPr>
          <w:rFonts w:eastAsia="Arial Unicode MS" w:cs="Times New Roman"/>
          <w:bdr w:val="nil"/>
        </w:rPr>
      </w:pPr>
      <w:r w:rsidRPr="00EE068F">
        <w:rPr>
          <w:rFonts w:eastAsia="Arial Unicode MS" w:cs="Times New Roman"/>
          <w:bdr w:val="nil"/>
        </w:rPr>
        <w:t xml:space="preserve">Part of the </w:t>
      </w:r>
      <w:r>
        <w:rPr>
          <w:rFonts w:eastAsia="Arial Unicode MS" w:cs="Times New Roman"/>
          <w:bdr w:val="nil"/>
        </w:rPr>
        <w:t>W</w:t>
      </w:r>
      <w:r w:rsidRPr="00EE068F">
        <w:rPr>
          <w:rFonts w:eastAsia="Arial Unicode MS" w:cs="Times New Roman"/>
          <w:bdr w:val="nil"/>
        </w:rPr>
        <w:t xml:space="preserve">est </w:t>
      </w:r>
      <w:r>
        <w:rPr>
          <w:rFonts w:eastAsia="Arial Unicode MS" w:cs="Times New Roman"/>
          <w:bdr w:val="nil"/>
        </w:rPr>
        <w:t>h</w:t>
      </w:r>
      <w:r w:rsidRPr="00EE068F">
        <w:rPr>
          <w:rFonts w:eastAsia="Arial Unicode MS" w:cs="Times New Roman"/>
          <w:bdr w:val="nil"/>
        </w:rPr>
        <w:t xml:space="preserve">alf of the </w:t>
      </w:r>
      <w:r>
        <w:rPr>
          <w:rFonts w:eastAsia="Arial Unicode MS" w:cs="Times New Roman"/>
          <w:bdr w:val="nil"/>
        </w:rPr>
        <w:t>S</w:t>
      </w:r>
      <w:r w:rsidRPr="00EE068F">
        <w:rPr>
          <w:rFonts w:eastAsia="Arial Unicode MS" w:cs="Times New Roman"/>
          <w:bdr w:val="nil"/>
        </w:rPr>
        <w:t xml:space="preserve">outhwest </w:t>
      </w:r>
      <w:r>
        <w:rPr>
          <w:rFonts w:eastAsia="Arial Unicode MS" w:cs="Times New Roman"/>
          <w:bdr w:val="nil"/>
        </w:rPr>
        <w:t>q</w:t>
      </w:r>
      <w:r w:rsidRPr="00EE068F">
        <w:rPr>
          <w:rFonts w:eastAsia="Arial Unicode MS" w:cs="Times New Roman"/>
          <w:bdr w:val="nil"/>
        </w:rPr>
        <w:t xml:space="preserve">uarter of </w:t>
      </w:r>
      <w:r>
        <w:rPr>
          <w:rFonts w:eastAsia="Arial Unicode MS" w:cs="Times New Roman"/>
          <w:bdr w:val="nil"/>
        </w:rPr>
        <w:t>S</w:t>
      </w:r>
      <w:r w:rsidRPr="00EE068F">
        <w:rPr>
          <w:rFonts w:eastAsia="Arial Unicode MS" w:cs="Times New Roman"/>
          <w:bdr w:val="nil"/>
        </w:rPr>
        <w:t xml:space="preserve">ection 16, </w:t>
      </w:r>
      <w:r>
        <w:rPr>
          <w:rFonts w:eastAsia="Arial Unicode MS" w:cs="Times New Roman"/>
          <w:bdr w:val="nil"/>
        </w:rPr>
        <w:t>T</w:t>
      </w:r>
      <w:r w:rsidRPr="00EE068F">
        <w:rPr>
          <w:rFonts w:eastAsia="Arial Unicode MS" w:cs="Times New Roman"/>
          <w:bdr w:val="nil"/>
        </w:rPr>
        <w:t xml:space="preserve">ownship 27 </w:t>
      </w:r>
      <w:r>
        <w:rPr>
          <w:rFonts w:eastAsia="Arial Unicode MS" w:cs="Times New Roman"/>
          <w:bdr w:val="nil"/>
        </w:rPr>
        <w:t>S</w:t>
      </w:r>
      <w:r w:rsidRPr="00EE068F">
        <w:rPr>
          <w:rFonts w:eastAsia="Arial Unicode MS" w:cs="Times New Roman"/>
          <w:bdr w:val="nil"/>
        </w:rPr>
        <w:t xml:space="preserve">outh, </w:t>
      </w:r>
      <w:r>
        <w:rPr>
          <w:rFonts w:eastAsia="Arial Unicode MS" w:cs="Times New Roman"/>
          <w:bdr w:val="nil"/>
        </w:rPr>
        <w:t>R</w:t>
      </w:r>
      <w:r w:rsidRPr="00EE068F">
        <w:rPr>
          <w:rFonts w:eastAsia="Arial Unicode MS" w:cs="Times New Roman"/>
          <w:bdr w:val="nil"/>
        </w:rPr>
        <w:t xml:space="preserve">ange </w:t>
      </w:r>
      <w:r>
        <w:rPr>
          <w:rFonts w:eastAsia="Arial Unicode MS" w:cs="Times New Roman"/>
          <w:bdr w:val="nil"/>
        </w:rPr>
        <w:t>0</w:t>
      </w:r>
      <w:r w:rsidRPr="00EE068F">
        <w:rPr>
          <w:rFonts w:eastAsia="Arial Unicode MS" w:cs="Times New Roman"/>
          <w:bdr w:val="nil"/>
        </w:rPr>
        <w:t xml:space="preserve">3 </w:t>
      </w:r>
      <w:r>
        <w:rPr>
          <w:rFonts w:eastAsia="Arial Unicode MS" w:cs="Times New Roman"/>
          <w:bdr w:val="nil"/>
        </w:rPr>
        <w:t>E</w:t>
      </w:r>
      <w:r w:rsidRPr="00EE068F">
        <w:rPr>
          <w:rFonts w:eastAsia="Arial Unicode MS" w:cs="Times New Roman"/>
          <w:bdr w:val="nil"/>
        </w:rPr>
        <w:t xml:space="preserve">ast of the 6th </w:t>
      </w:r>
      <w:r>
        <w:rPr>
          <w:rFonts w:eastAsia="Arial Unicode MS" w:cs="Times New Roman"/>
          <w:bdr w:val="nil"/>
        </w:rPr>
        <w:t>P.M.</w:t>
      </w:r>
      <w:r w:rsidRPr="00EE068F">
        <w:rPr>
          <w:rFonts w:eastAsia="Arial Unicode MS" w:cs="Times New Roman"/>
          <w:bdr w:val="nil"/>
        </w:rPr>
        <w:t xml:space="preserve">, </w:t>
      </w:r>
      <w:r>
        <w:rPr>
          <w:rFonts w:eastAsia="Arial Unicode MS" w:cs="Times New Roman"/>
          <w:bdr w:val="nil"/>
        </w:rPr>
        <w:t>B</w:t>
      </w:r>
      <w:r w:rsidRPr="00EE068F">
        <w:rPr>
          <w:rFonts w:eastAsia="Arial Unicode MS" w:cs="Times New Roman"/>
          <w:bdr w:val="nil"/>
        </w:rPr>
        <w:t xml:space="preserve">utler </w:t>
      </w:r>
      <w:r>
        <w:rPr>
          <w:rFonts w:eastAsia="Arial Unicode MS" w:cs="Times New Roman"/>
          <w:bdr w:val="nil"/>
        </w:rPr>
        <w:t>C</w:t>
      </w:r>
      <w:r w:rsidRPr="00EE068F">
        <w:rPr>
          <w:rFonts w:eastAsia="Arial Unicode MS" w:cs="Times New Roman"/>
          <w:bdr w:val="nil"/>
        </w:rPr>
        <w:t xml:space="preserve">ounty, </w:t>
      </w:r>
      <w:r>
        <w:rPr>
          <w:rFonts w:eastAsia="Arial Unicode MS" w:cs="Times New Roman"/>
          <w:bdr w:val="nil"/>
        </w:rPr>
        <w:t>K</w:t>
      </w:r>
      <w:r w:rsidRPr="00EE068F">
        <w:rPr>
          <w:rFonts w:eastAsia="Arial Unicode MS" w:cs="Times New Roman"/>
          <w:bdr w:val="nil"/>
        </w:rPr>
        <w:t>ansas, more particularly described as</w:t>
      </w:r>
      <w:r>
        <w:rPr>
          <w:rFonts w:eastAsia="Arial Unicode MS" w:cs="Times New Roman"/>
          <w:bdr w:val="nil"/>
        </w:rPr>
        <w:t>:</w:t>
      </w:r>
      <w:r w:rsidRPr="00EE068F">
        <w:rPr>
          <w:rFonts w:eastAsia="Arial Unicode MS" w:cs="Times New Roman"/>
          <w:bdr w:val="nil"/>
        </w:rPr>
        <w:t xml:space="preserve"> </w:t>
      </w:r>
      <w:r>
        <w:rPr>
          <w:rFonts w:eastAsia="Arial Unicode MS" w:cs="Times New Roman"/>
          <w:bdr w:val="nil"/>
        </w:rPr>
        <w:t>B</w:t>
      </w:r>
      <w:r w:rsidRPr="00EE068F">
        <w:rPr>
          <w:rFonts w:eastAsia="Arial Unicode MS" w:cs="Times New Roman"/>
          <w:bdr w:val="nil"/>
        </w:rPr>
        <w:t xml:space="preserve">eginning at the </w:t>
      </w:r>
      <w:r>
        <w:rPr>
          <w:rFonts w:eastAsia="Arial Unicode MS" w:cs="Times New Roman"/>
          <w:bdr w:val="nil"/>
        </w:rPr>
        <w:t>S</w:t>
      </w:r>
      <w:r w:rsidRPr="00EE068F">
        <w:rPr>
          <w:rFonts w:eastAsia="Arial Unicode MS" w:cs="Times New Roman"/>
          <w:bdr w:val="nil"/>
        </w:rPr>
        <w:t xml:space="preserve">outhwest </w:t>
      </w:r>
      <w:r>
        <w:rPr>
          <w:rFonts w:eastAsia="Arial Unicode MS" w:cs="Times New Roman"/>
          <w:bdr w:val="nil"/>
        </w:rPr>
        <w:t>c</w:t>
      </w:r>
      <w:r w:rsidRPr="00EE068F">
        <w:rPr>
          <w:rFonts w:eastAsia="Arial Unicode MS" w:cs="Times New Roman"/>
          <w:bdr w:val="nil"/>
        </w:rPr>
        <w:t xml:space="preserve">orner of the </w:t>
      </w:r>
      <w:r>
        <w:rPr>
          <w:rFonts w:eastAsia="Arial Unicode MS" w:cs="Times New Roman"/>
          <w:bdr w:val="nil"/>
        </w:rPr>
        <w:t>W</w:t>
      </w:r>
      <w:r w:rsidRPr="00EE068F">
        <w:rPr>
          <w:rFonts w:eastAsia="Arial Unicode MS" w:cs="Times New Roman"/>
          <w:bdr w:val="nil"/>
        </w:rPr>
        <w:t xml:space="preserve">est </w:t>
      </w:r>
      <w:r>
        <w:rPr>
          <w:rFonts w:eastAsia="Arial Unicode MS" w:cs="Times New Roman"/>
          <w:bdr w:val="nil"/>
        </w:rPr>
        <w:t>h</w:t>
      </w:r>
      <w:r w:rsidRPr="00EE068F">
        <w:rPr>
          <w:rFonts w:eastAsia="Arial Unicode MS" w:cs="Times New Roman"/>
          <w:bdr w:val="nil"/>
        </w:rPr>
        <w:t xml:space="preserve">alf of said </w:t>
      </w:r>
      <w:r>
        <w:rPr>
          <w:rFonts w:eastAsia="Arial Unicode MS" w:cs="Times New Roman"/>
          <w:bdr w:val="nil"/>
        </w:rPr>
        <w:t>S</w:t>
      </w:r>
      <w:r w:rsidRPr="00EE068F">
        <w:rPr>
          <w:rFonts w:eastAsia="Arial Unicode MS" w:cs="Times New Roman"/>
          <w:bdr w:val="nil"/>
        </w:rPr>
        <w:t xml:space="preserve">outhwest </w:t>
      </w:r>
      <w:r>
        <w:rPr>
          <w:rFonts w:eastAsia="Arial Unicode MS" w:cs="Times New Roman"/>
          <w:bdr w:val="nil"/>
        </w:rPr>
        <w:t>q</w:t>
      </w:r>
      <w:r w:rsidRPr="00EE068F">
        <w:rPr>
          <w:rFonts w:eastAsia="Arial Unicode MS" w:cs="Times New Roman"/>
          <w:bdr w:val="nil"/>
        </w:rPr>
        <w:t xml:space="preserve">uarter; thence with a </w:t>
      </w:r>
      <w:r>
        <w:rPr>
          <w:rFonts w:eastAsia="Arial Unicode MS" w:cs="Times New Roman"/>
          <w:bdr w:val="nil"/>
        </w:rPr>
        <w:t>KS</w:t>
      </w:r>
      <w:r w:rsidRPr="00EE068F">
        <w:rPr>
          <w:rFonts w:eastAsia="Arial Unicode MS" w:cs="Times New Roman"/>
          <w:bdr w:val="nil"/>
        </w:rPr>
        <w:t xml:space="preserve"> </w:t>
      </w:r>
      <w:r>
        <w:rPr>
          <w:rFonts w:eastAsia="Arial Unicode MS" w:cs="Times New Roman"/>
          <w:bdr w:val="nil"/>
        </w:rPr>
        <w:t>S</w:t>
      </w:r>
      <w:r w:rsidRPr="00EE068F">
        <w:rPr>
          <w:rFonts w:eastAsia="Arial Unicode MS" w:cs="Times New Roman"/>
          <w:bdr w:val="nil"/>
        </w:rPr>
        <w:t xml:space="preserve"> </w:t>
      </w:r>
      <w:r>
        <w:rPr>
          <w:rFonts w:eastAsia="Arial Unicode MS" w:cs="Times New Roman"/>
          <w:bdr w:val="nil"/>
        </w:rPr>
        <w:t>NAD</w:t>
      </w:r>
      <w:r w:rsidRPr="00EE068F">
        <w:rPr>
          <w:rFonts w:eastAsia="Arial Unicode MS" w:cs="Times New Roman"/>
          <w:bdr w:val="nil"/>
        </w:rPr>
        <w:t xml:space="preserve">83 bearing of </w:t>
      </w:r>
      <w:r>
        <w:rPr>
          <w:rFonts w:eastAsia="Arial Unicode MS" w:cs="Times New Roman"/>
          <w:bdr w:val="nil"/>
        </w:rPr>
        <w:t>N</w:t>
      </w:r>
      <w:r w:rsidRPr="00EE068F">
        <w:rPr>
          <w:rFonts w:eastAsia="Arial Unicode MS" w:cs="Times New Roman"/>
          <w:bdr w:val="nil"/>
        </w:rPr>
        <w:t>88°59'25"</w:t>
      </w:r>
      <w:r>
        <w:rPr>
          <w:rFonts w:eastAsia="Arial Unicode MS" w:cs="Times New Roman"/>
          <w:bdr w:val="nil"/>
        </w:rPr>
        <w:t>E</w:t>
      </w:r>
      <w:r w:rsidRPr="00EE068F">
        <w:rPr>
          <w:rFonts w:eastAsia="Arial Unicode MS" w:cs="Times New Roman"/>
          <w:bdr w:val="nil"/>
        </w:rPr>
        <w:t xml:space="preserve"> along the </w:t>
      </w:r>
      <w:r>
        <w:rPr>
          <w:rFonts w:eastAsia="Arial Unicode MS" w:cs="Times New Roman"/>
          <w:bdr w:val="nil"/>
        </w:rPr>
        <w:t>S</w:t>
      </w:r>
      <w:r w:rsidRPr="00EE068F">
        <w:rPr>
          <w:rFonts w:eastAsia="Arial Unicode MS" w:cs="Times New Roman"/>
          <w:bdr w:val="nil"/>
        </w:rPr>
        <w:t xml:space="preserve">outh line of said </w:t>
      </w:r>
      <w:r>
        <w:rPr>
          <w:rFonts w:eastAsia="Arial Unicode MS" w:cs="Times New Roman"/>
          <w:bdr w:val="nil"/>
        </w:rPr>
        <w:t>W</w:t>
      </w:r>
      <w:r w:rsidRPr="00EE068F">
        <w:rPr>
          <w:rFonts w:eastAsia="Arial Unicode MS" w:cs="Times New Roman"/>
          <w:bdr w:val="nil"/>
        </w:rPr>
        <w:t xml:space="preserve">est </w:t>
      </w:r>
      <w:r>
        <w:rPr>
          <w:rFonts w:eastAsia="Arial Unicode MS" w:cs="Times New Roman"/>
          <w:bdr w:val="nil"/>
        </w:rPr>
        <w:t>h</w:t>
      </w:r>
      <w:r w:rsidRPr="00EE068F">
        <w:rPr>
          <w:rFonts w:eastAsia="Arial Unicode MS" w:cs="Times New Roman"/>
          <w:bdr w:val="nil"/>
        </w:rPr>
        <w:t xml:space="preserve">alf, a distance of 1050.25 feet; thence </w:t>
      </w:r>
      <w:r>
        <w:rPr>
          <w:rFonts w:eastAsia="Arial Unicode MS" w:cs="Times New Roman"/>
          <w:bdr w:val="nil"/>
        </w:rPr>
        <w:t>N</w:t>
      </w:r>
      <w:r w:rsidRPr="00EE068F">
        <w:rPr>
          <w:rFonts w:eastAsia="Arial Unicode MS" w:cs="Times New Roman"/>
          <w:bdr w:val="nil"/>
        </w:rPr>
        <w:t>00°55'53"</w:t>
      </w:r>
      <w:r>
        <w:rPr>
          <w:rFonts w:eastAsia="Arial Unicode MS" w:cs="Times New Roman"/>
          <w:bdr w:val="nil"/>
        </w:rPr>
        <w:t>W</w:t>
      </w:r>
      <w:r w:rsidRPr="00EE068F">
        <w:rPr>
          <w:rFonts w:eastAsia="Arial Unicode MS" w:cs="Times New Roman"/>
          <w:bdr w:val="nil"/>
        </w:rPr>
        <w:t xml:space="preserve"> parallel with the </w:t>
      </w:r>
      <w:r>
        <w:rPr>
          <w:rFonts w:eastAsia="Arial Unicode MS" w:cs="Times New Roman"/>
          <w:bdr w:val="nil"/>
        </w:rPr>
        <w:t>E</w:t>
      </w:r>
      <w:r w:rsidRPr="00EE068F">
        <w:rPr>
          <w:rFonts w:eastAsia="Arial Unicode MS" w:cs="Times New Roman"/>
          <w:bdr w:val="nil"/>
        </w:rPr>
        <w:t xml:space="preserve">ast line of said </w:t>
      </w:r>
      <w:r>
        <w:rPr>
          <w:rFonts w:eastAsia="Arial Unicode MS" w:cs="Times New Roman"/>
          <w:bdr w:val="nil"/>
        </w:rPr>
        <w:t>W</w:t>
      </w:r>
      <w:r w:rsidRPr="00EE068F">
        <w:rPr>
          <w:rFonts w:eastAsia="Arial Unicode MS" w:cs="Times New Roman"/>
          <w:bdr w:val="nil"/>
        </w:rPr>
        <w:t xml:space="preserve">est half, a distance of 130.00 feet; thence </w:t>
      </w:r>
      <w:r>
        <w:rPr>
          <w:rFonts w:eastAsia="Arial Unicode MS" w:cs="Times New Roman"/>
          <w:bdr w:val="nil"/>
        </w:rPr>
        <w:t>N</w:t>
      </w:r>
      <w:r w:rsidRPr="00EE068F">
        <w:rPr>
          <w:rFonts w:eastAsia="Arial Unicode MS" w:cs="Times New Roman"/>
          <w:bdr w:val="nil"/>
        </w:rPr>
        <w:t>39°40'12"</w:t>
      </w:r>
      <w:r>
        <w:rPr>
          <w:rFonts w:eastAsia="Arial Unicode MS" w:cs="Times New Roman"/>
          <w:bdr w:val="nil"/>
        </w:rPr>
        <w:t>E</w:t>
      </w:r>
      <w:r w:rsidRPr="00EE068F">
        <w:rPr>
          <w:rFonts w:eastAsia="Arial Unicode MS" w:cs="Times New Roman"/>
          <w:bdr w:val="nil"/>
        </w:rPr>
        <w:t xml:space="preserve">, a distance of 315.00 feet; thence </w:t>
      </w:r>
      <w:r>
        <w:rPr>
          <w:rFonts w:eastAsia="Arial Unicode MS" w:cs="Times New Roman"/>
          <w:bdr w:val="nil"/>
        </w:rPr>
        <w:t>N</w:t>
      </w:r>
      <w:r w:rsidRPr="00EE068F">
        <w:rPr>
          <w:rFonts w:eastAsia="Arial Unicode MS" w:cs="Times New Roman"/>
          <w:bdr w:val="nil"/>
        </w:rPr>
        <w:t>00°55'53"</w:t>
      </w:r>
      <w:r>
        <w:rPr>
          <w:rFonts w:eastAsia="Arial Unicode MS" w:cs="Times New Roman"/>
          <w:bdr w:val="nil"/>
        </w:rPr>
        <w:t>W</w:t>
      </w:r>
      <w:r w:rsidRPr="00EE068F">
        <w:rPr>
          <w:rFonts w:eastAsia="Arial Unicode MS" w:cs="Times New Roman"/>
          <w:bdr w:val="nil"/>
        </w:rPr>
        <w:t xml:space="preserve"> parallel with the </w:t>
      </w:r>
      <w:r>
        <w:rPr>
          <w:rFonts w:eastAsia="Arial Unicode MS" w:cs="Times New Roman"/>
          <w:bdr w:val="nil"/>
        </w:rPr>
        <w:t>E</w:t>
      </w:r>
      <w:r w:rsidRPr="00EE068F">
        <w:rPr>
          <w:rFonts w:eastAsia="Arial Unicode MS" w:cs="Times New Roman"/>
          <w:bdr w:val="nil"/>
        </w:rPr>
        <w:t xml:space="preserve">ast line of said </w:t>
      </w:r>
      <w:r>
        <w:rPr>
          <w:rFonts w:eastAsia="Arial Unicode MS" w:cs="Times New Roman"/>
          <w:bdr w:val="nil"/>
        </w:rPr>
        <w:t>W</w:t>
      </w:r>
      <w:r w:rsidRPr="00EE068F">
        <w:rPr>
          <w:rFonts w:eastAsia="Arial Unicode MS" w:cs="Times New Roman"/>
          <w:bdr w:val="nil"/>
        </w:rPr>
        <w:t xml:space="preserve">est half, a distance of 520.00 feet; thence </w:t>
      </w:r>
      <w:r>
        <w:rPr>
          <w:rFonts w:eastAsia="Arial Unicode MS" w:cs="Times New Roman"/>
          <w:bdr w:val="nil"/>
        </w:rPr>
        <w:t>N</w:t>
      </w:r>
      <w:r w:rsidRPr="00EE068F">
        <w:rPr>
          <w:rFonts w:eastAsia="Arial Unicode MS" w:cs="Times New Roman"/>
          <w:bdr w:val="nil"/>
        </w:rPr>
        <w:t>27°22'28"</w:t>
      </w:r>
      <w:r>
        <w:rPr>
          <w:rFonts w:eastAsia="Arial Unicode MS" w:cs="Times New Roman"/>
          <w:bdr w:val="nil"/>
        </w:rPr>
        <w:t>W</w:t>
      </w:r>
      <w:r w:rsidRPr="00EE068F">
        <w:rPr>
          <w:rFonts w:eastAsia="Arial Unicode MS" w:cs="Times New Roman"/>
          <w:bdr w:val="nil"/>
        </w:rPr>
        <w:t xml:space="preserve">, a distance of 643.00 feet; thence </w:t>
      </w:r>
      <w:r>
        <w:rPr>
          <w:rFonts w:eastAsia="Arial Unicode MS" w:cs="Times New Roman"/>
          <w:bdr w:val="nil"/>
        </w:rPr>
        <w:t>S</w:t>
      </w:r>
      <w:r w:rsidRPr="00EE068F">
        <w:rPr>
          <w:rFonts w:eastAsia="Arial Unicode MS" w:cs="Times New Roman"/>
          <w:bdr w:val="nil"/>
        </w:rPr>
        <w:t>89°06'15"</w:t>
      </w:r>
      <w:r>
        <w:rPr>
          <w:rFonts w:eastAsia="Arial Unicode MS" w:cs="Times New Roman"/>
          <w:bdr w:val="nil"/>
        </w:rPr>
        <w:t>W</w:t>
      </w:r>
      <w:r w:rsidRPr="00EE068F">
        <w:rPr>
          <w:rFonts w:eastAsia="Arial Unicode MS" w:cs="Times New Roman"/>
          <w:bdr w:val="nil"/>
        </w:rPr>
        <w:t xml:space="preserve"> perpendicular to the </w:t>
      </w:r>
      <w:r>
        <w:rPr>
          <w:rFonts w:eastAsia="Arial Unicode MS" w:cs="Times New Roman"/>
          <w:bdr w:val="nil"/>
        </w:rPr>
        <w:t>W</w:t>
      </w:r>
      <w:r w:rsidRPr="00EE068F">
        <w:rPr>
          <w:rFonts w:eastAsia="Arial Unicode MS" w:cs="Times New Roman"/>
          <w:bdr w:val="nil"/>
        </w:rPr>
        <w:t xml:space="preserve">est line of said </w:t>
      </w:r>
      <w:r>
        <w:rPr>
          <w:rFonts w:eastAsia="Arial Unicode MS" w:cs="Times New Roman"/>
          <w:bdr w:val="nil"/>
        </w:rPr>
        <w:t>W</w:t>
      </w:r>
      <w:r w:rsidRPr="00EE068F">
        <w:rPr>
          <w:rFonts w:eastAsia="Arial Unicode MS" w:cs="Times New Roman"/>
          <w:bdr w:val="nil"/>
        </w:rPr>
        <w:t xml:space="preserve">est half, a distance of 668.00 feet; thence </w:t>
      </w:r>
      <w:r>
        <w:rPr>
          <w:rFonts w:eastAsia="Arial Unicode MS" w:cs="Times New Roman"/>
          <w:bdr w:val="nil"/>
        </w:rPr>
        <w:t>N</w:t>
      </w:r>
      <w:r w:rsidRPr="00EE068F">
        <w:rPr>
          <w:rFonts w:eastAsia="Arial Unicode MS" w:cs="Times New Roman"/>
          <w:bdr w:val="nil"/>
        </w:rPr>
        <w:t>00°53'45"</w:t>
      </w:r>
      <w:r>
        <w:rPr>
          <w:rFonts w:eastAsia="Arial Unicode MS" w:cs="Times New Roman"/>
          <w:bdr w:val="nil"/>
        </w:rPr>
        <w:t>W</w:t>
      </w:r>
      <w:r w:rsidRPr="00EE068F">
        <w:rPr>
          <w:rFonts w:eastAsia="Arial Unicode MS" w:cs="Times New Roman"/>
          <w:bdr w:val="nil"/>
        </w:rPr>
        <w:t xml:space="preserve"> parallel with said </w:t>
      </w:r>
      <w:r>
        <w:rPr>
          <w:rFonts w:eastAsia="Arial Unicode MS" w:cs="Times New Roman"/>
          <w:bdr w:val="nil"/>
        </w:rPr>
        <w:t>W</w:t>
      </w:r>
      <w:r w:rsidRPr="00EE068F">
        <w:rPr>
          <w:rFonts w:eastAsia="Arial Unicode MS" w:cs="Times New Roman"/>
          <w:bdr w:val="nil"/>
        </w:rPr>
        <w:t xml:space="preserve">est line, a distance of 140.88 feet; thence </w:t>
      </w:r>
      <w:r>
        <w:rPr>
          <w:rFonts w:eastAsia="Arial Unicode MS" w:cs="Times New Roman"/>
          <w:bdr w:val="nil"/>
        </w:rPr>
        <w:t>S</w:t>
      </w:r>
      <w:r w:rsidRPr="00EE068F">
        <w:rPr>
          <w:rFonts w:eastAsia="Arial Unicode MS" w:cs="Times New Roman"/>
          <w:bdr w:val="nil"/>
        </w:rPr>
        <w:t>89°06'15"</w:t>
      </w:r>
      <w:r>
        <w:rPr>
          <w:rFonts w:eastAsia="Arial Unicode MS" w:cs="Times New Roman"/>
          <w:bdr w:val="nil"/>
        </w:rPr>
        <w:t>W</w:t>
      </w:r>
      <w:r w:rsidRPr="00EE068F">
        <w:rPr>
          <w:rFonts w:eastAsia="Arial Unicode MS" w:cs="Times New Roman"/>
          <w:bdr w:val="nil"/>
        </w:rPr>
        <w:t xml:space="preserve"> perpendicular to said </w:t>
      </w:r>
      <w:r>
        <w:rPr>
          <w:rFonts w:eastAsia="Arial Unicode MS" w:cs="Times New Roman"/>
          <w:bdr w:val="nil"/>
        </w:rPr>
        <w:t>W</w:t>
      </w:r>
      <w:r w:rsidRPr="00EE068F">
        <w:rPr>
          <w:rFonts w:eastAsia="Arial Unicode MS" w:cs="Times New Roman"/>
          <w:bdr w:val="nil"/>
        </w:rPr>
        <w:t xml:space="preserve">est line, a distance of 300.00 feet to said </w:t>
      </w:r>
      <w:r>
        <w:rPr>
          <w:rFonts w:eastAsia="Arial Unicode MS" w:cs="Times New Roman"/>
          <w:bdr w:val="nil"/>
        </w:rPr>
        <w:t>W</w:t>
      </w:r>
      <w:r w:rsidRPr="00EE068F">
        <w:rPr>
          <w:rFonts w:eastAsia="Arial Unicode MS" w:cs="Times New Roman"/>
          <w:bdr w:val="nil"/>
        </w:rPr>
        <w:t xml:space="preserve">est line of said </w:t>
      </w:r>
      <w:r>
        <w:rPr>
          <w:rFonts w:eastAsia="Arial Unicode MS" w:cs="Times New Roman"/>
          <w:bdr w:val="nil"/>
        </w:rPr>
        <w:t>W</w:t>
      </w:r>
      <w:r w:rsidRPr="00EE068F">
        <w:rPr>
          <w:rFonts w:eastAsia="Arial Unicode MS" w:cs="Times New Roman"/>
          <w:bdr w:val="nil"/>
        </w:rPr>
        <w:t xml:space="preserve">est half; thence </w:t>
      </w:r>
      <w:r>
        <w:rPr>
          <w:rFonts w:eastAsia="Arial Unicode MS" w:cs="Times New Roman"/>
          <w:bdr w:val="nil"/>
        </w:rPr>
        <w:t>S</w:t>
      </w:r>
      <w:r w:rsidRPr="00EE068F">
        <w:rPr>
          <w:rFonts w:eastAsia="Arial Unicode MS" w:cs="Times New Roman"/>
          <w:bdr w:val="nil"/>
        </w:rPr>
        <w:t>00°53'45"</w:t>
      </w:r>
      <w:r>
        <w:rPr>
          <w:rFonts w:eastAsia="Arial Unicode MS" w:cs="Times New Roman"/>
          <w:bdr w:val="nil"/>
        </w:rPr>
        <w:t>E</w:t>
      </w:r>
      <w:r w:rsidRPr="00EE068F">
        <w:rPr>
          <w:rFonts w:eastAsia="Arial Unicode MS" w:cs="Times New Roman"/>
          <w:bdr w:val="nil"/>
        </w:rPr>
        <w:t xml:space="preserve"> along said </w:t>
      </w:r>
      <w:r>
        <w:rPr>
          <w:rFonts w:eastAsia="Arial Unicode MS" w:cs="Times New Roman"/>
          <w:bdr w:val="nil"/>
        </w:rPr>
        <w:t>W</w:t>
      </w:r>
      <w:r w:rsidRPr="00EE068F">
        <w:rPr>
          <w:rFonts w:eastAsia="Arial Unicode MS" w:cs="Times New Roman"/>
          <w:bdr w:val="nil"/>
        </w:rPr>
        <w:t xml:space="preserve">est line, a distance of 1607.81 feet to the </w:t>
      </w:r>
      <w:r>
        <w:rPr>
          <w:rFonts w:eastAsia="Arial Unicode MS" w:cs="Times New Roman"/>
          <w:bdr w:val="nil"/>
        </w:rPr>
        <w:t>P</w:t>
      </w:r>
      <w:r w:rsidRPr="00EE068F">
        <w:rPr>
          <w:rFonts w:eastAsia="Arial Unicode MS" w:cs="Times New Roman"/>
          <w:bdr w:val="nil"/>
        </w:rPr>
        <w:t xml:space="preserve">oint of </w:t>
      </w:r>
      <w:r>
        <w:rPr>
          <w:rFonts w:eastAsia="Arial Unicode MS" w:cs="Times New Roman"/>
          <w:bdr w:val="nil"/>
        </w:rPr>
        <w:t>B</w:t>
      </w:r>
      <w:r w:rsidRPr="00EE068F">
        <w:rPr>
          <w:rFonts w:eastAsia="Arial Unicode MS" w:cs="Times New Roman"/>
          <w:bdr w:val="nil"/>
        </w:rPr>
        <w:t>eginning</w:t>
      </w:r>
      <w:r w:rsidRPr="00EE068F">
        <w:rPr>
          <w:rFonts w:eastAsia="Arial Unicode MS" w:cs="Times New Roman"/>
          <w:bdr w:val="nil"/>
        </w:rPr>
        <w:t xml:space="preserve">; </w:t>
      </w:r>
    </w:p>
    <w:p w14:paraId="194A71DB" w14:textId="77777777" w:rsidR="00EE068F" w:rsidRDefault="00EE068F" w:rsidP="00EE068F">
      <w:pPr>
        <w:ind w:left="720"/>
        <w:rPr>
          <w:rFonts w:eastAsia="Arial Unicode MS" w:cs="Times New Roman"/>
          <w:bdr w:val="nil"/>
        </w:rPr>
      </w:pPr>
    </w:p>
    <w:p w14:paraId="5D4C0865" w14:textId="047CC1D8" w:rsidR="00EE068F" w:rsidRDefault="00EE068F" w:rsidP="00EE068F">
      <w:pPr>
        <w:ind w:left="720"/>
        <w:rPr>
          <w:rFonts w:eastAsia="Arial Unicode MS" w:cs="Times New Roman"/>
          <w:bdr w:val="nil"/>
        </w:rPr>
      </w:pPr>
      <w:r w:rsidRPr="00EE068F">
        <w:rPr>
          <w:rFonts w:eastAsia="Arial Unicode MS" w:cs="Times New Roman"/>
          <w:bdr w:val="nil"/>
        </w:rPr>
        <w:t>EXCEPT</w:t>
      </w:r>
      <w:r>
        <w:rPr>
          <w:rFonts w:eastAsia="Arial Unicode MS" w:cs="Times New Roman"/>
          <w:bdr w:val="nil"/>
        </w:rPr>
        <w:t>,</w:t>
      </w:r>
      <w:r w:rsidRPr="00EE068F">
        <w:rPr>
          <w:rFonts w:eastAsia="Arial Unicode MS" w:cs="Times New Roman"/>
          <w:bdr w:val="nil"/>
        </w:rPr>
        <w:t xml:space="preserve"> </w:t>
      </w:r>
    </w:p>
    <w:p w14:paraId="79928171" w14:textId="77777777" w:rsidR="00EE068F" w:rsidRDefault="00EE068F" w:rsidP="00EE068F">
      <w:pPr>
        <w:ind w:left="720"/>
        <w:rPr>
          <w:rFonts w:eastAsia="Arial Unicode MS" w:cs="Times New Roman"/>
          <w:bdr w:val="nil"/>
        </w:rPr>
      </w:pPr>
    </w:p>
    <w:p w14:paraId="36B1DF0C" w14:textId="2B343109" w:rsidR="00D55662" w:rsidRDefault="00EE068F" w:rsidP="00EE068F">
      <w:pPr>
        <w:ind w:left="720"/>
        <w:rPr>
          <w:rFonts w:eastAsia="Arial Unicode MS" w:cs="Times New Roman"/>
          <w:bdr w:val="nil"/>
        </w:rPr>
      </w:pPr>
      <w:r w:rsidRPr="00EE068F">
        <w:rPr>
          <w:rFonts w:eastAsia="Arial Unicode MS" w:cs="Times New Roman"/>
          <w:bdr w:val="nil"/>
        </w:rPr>
        <w:t xml:space="preserve">Beginning at the </w:t>
      </w:r>
      <w:r>
        <w:rPr>
          <w:rFonts w:eastAsia="Arial Unicode MS" w:cs="Times New Roman"/>
          <w:bdr w:val="nil"/>
        </w:rPr>
        <w:t>S</w:t>
      </w:r>
      <w:r w:rsidRPr="00EE068F">
        <w:rPr>
          <w:rFonts w:eastAsia="Arial Unicode MS" w:cs="Times New Roman"/>
          <w:bdr w:val="nil"/>
        </w:rPr>
        <w:t xml:space="preserve">outhwest corner of said </w:t>
      </w:r>
      <w:r>
        <w:rPr>
          <w:rFonts w:eastAsia="Arial Unicode MS" w:cs="Times New Roman"/>
          <w:bdr w:val="nil"/>
        </w:rPr>
        <w:t>S</w:t>
      </w:r>
      <w:r w:rsidRPr="00EE068F">
        <w:rPr>
          <w:rFonts w:eastAsia="Arial Unicode MS" w:cs="Times New Roman"/>
          <w:bdr w:val="nil"/>
        </w:rPr>
        <w:t xml:space="preserve">outhwest quarter; thence </w:t>
      </w:r>
      <w:r>
        <w:rPr>
          <w:rFonts w:eastAsia="Arial Unicode MS" w:cs="Times New Roman"/>
          <w:bdr w:val="nil"/>
        </w:rPr>
        <w:t>N</w:t>
      </w:r>
      <w:r w:rsidRPr="00EE068F">
        <w:rPr>
          <w:rFonts w:eastAsia="Arial Unicode MS" w:cs="Times New Roman"/>
          <w:bdr w:val="nil"/>
        </w:rPr>
        <w:t>88°59'25"</w:t>
      </w:r>
      <w:r>
        <w:rPr>
          <w:rFonts w:eastAsia="Arial Unicode MS" w:cs="Times New Roman"/>
          <w:bdr w:val="nil"/>
        </w:rPr>
        <w:t>E</w:t>
      </w:r>
      <w:r w:rsidRPr="00EE068F">
        <w:rPr>
          <w:rFonts w:eastAsia="Arial Unicode MS" w:cs="Times New Roman"/>
          <w:bdr w:val="nil"/>
        </w:rPr>
        <w:t xml:space="preserve"> along the </w:t>
      </w:r>
      <w:r>
        <w:rPr>
          <w:rFonts w:eastAsia="Arial Unicode MS" w:cs="Times New Roman"/>
          <w:bdr w:val="nil"/>
        </w:rPr>
        <w:t>S</w:t>
      </w:r>
      <w:r w:rsidRPr="00EE068F">
        <w:rPr>
          <w:rFonts w:eastAsia="Arial Unicode MS" w:cs="Times New Roman"/>
          <w:bdr w:val="nil"/>
        </w:rPr>
        <w:t xml:space="preserve">outh line of said </w:t>
      </w:r>
      <w:r>
        <w:rPr>
          <w:rFonts w:eastAsia="Arial Unicode MS" w:cs="Times New Roman"/>
          <w:bdr w:val="nil"/>
        </w:rPr>
        <w:t>S</w:t>
      </w:r>
      <w:r w:rsidRPr="00EE068F">
        <w:rPr>
          <w:rFonts w:eastAsia="Arial Unicode MS" w:cs="Times New Roman"/>
          <w:bdr w:val="nil"/>
        </w:rPr>
        <w:t xml:space="preserve">outhwest quarter a distance of 208.70 feet; thence </w:t>
      </w:r>
      <w:r>
        <w:rPr>
          <w:rFonts w:eastAsia="Arial Unicode MS" w:cs="Times New Roman"/>
          <w:bdr w:val="nil"/>
        </w:rPr>
        <w:t>N</w:t>
      </w:r>
      <w:r w:rsidRPr="00EE068F">
        <w:rPr>
          <w:rFonts w:eastAsia="Arial Unicode MS" w:cs="Times New Roman"/>
          <w:bdr w:val="nil"/>
        </w:rPr>
        <w:t>00°53'45"</w:t>
      </w:r>
      <w:r>
        <w:rPr>
          <w:rFonts w:eastAsia="Arial Unicode MS" w:cs="Times New Roman"/>
          <w:bdr w:val="nil"/>
        </w:rPr>
        <w:t>W</w:t>
      </w:r>
      <w:r w:rsidRPr="00EE068F">
        <w:rPr>
          <w:rFonts w:eastAsia="Arial Unicode MS" w:cs="Times New Roman"/>
          <w:bdr w:val="nil"/>
        </w:rPr>
        <w:t xml:space="preserve">, 253.70 feet, thence </w:t>
      </w:r>
      <w:r>
        <w:rPr>
          <w:rFonts w:eastAsia="Arial Unicode MS" w:cs="Times New Roman"/>
          <w:bdr w:val="nil"/>
        </w:rPr>
        <w:t>S</w:t>
      </w:r>
      <w:r w:rsidRPr="00EE068F">
        <w:rPr>
          <w:rFonts w:eastAsia="Arial Unicode MS" w:cs="Times New Roman"/>
          <w:bdr w:val="nil"/>
        </w:rPr>
        <w:t>88°59'25"</w:t>
      </w:r>
      <w:r>
        <w:rPr>
          <w:rFonts w:eastAsia="Arial Unicode MS" w:cs="Times New Roman"/>
          <w:bdr w:val="nil"/>
        </w:rPr>
        <w:t>W</w:t>
      </w:r>
      <w:r w:rsidRPr="00EE068F">
        <w:rPr>
          <w:rFonts w:eastAsia="Arial Unicode MS" w:cs="Times New Roman"/>
          <w:bdr w:val="nil"/>
        </w:rPr>
        <w:t xml:space="preserve">, 208.70 feet to the </w:t>
      </w:r>
      <w:r>
        <w:rPr>
          <w:rFonts w:eastAsia="Arial Unicode MS" w:cs="Times New Roman"/>
          <w:bdr w:val="nil"/>
        </w:rPr>
        <w:t>W</w:t>
      </w:r>
      <w:r w:rsidRPr="00EE068F">
        <w:rPr>
          <w:rFonts w:eastAsia="Arial Unicode MS" w:cs="Times New Roman"/>
          <w:bdr w:val="nil"/>
        </w:rPr>
        <w:t xml:space="preserve">est line of said </w:t>
      </w:r>
      <w:r>
        <w:rPr>
          <w:rFonts w:eastAsia="Arial Unicode MS" w:cs="Times New Roman"/>
          <w:bdr w:val="nil"/>
        </w:rPr>
        <w:t>S</w:t>
      </w:r>
      <w:r w:rsidRPr="00EE068F">
        <w:rPr>
          <w:rFonts w:eastAsia="Arial Unicode MS" w:cs="Times New Roman"/>
          <w:bdr w:val="nil"/>
        </w:rPr>
        <w:t xml:space="preserve">outhwest quarter; thence </w:t>
      </w:r>
      <w:r>
        <w:rPr>
          <w:rFonts w:eastAsia="Arial Unicode MS" w:cs="Times New Roman"/>
          <w:bdr w:val="nil"/>
        </w:rPr>
        <w:t>S</w:t>
      </w:r>
      <w:r w:rsidRPr="00EE068F">
        <w:rPr>
          <w:rFonts w:eastAsia="Arial Unicode MS" w:cs="Times New Roman"/>
          <w:bdr w:val="nil"/>
        </w:rPr>
        <w:t>00°53'45"</w:t>
      </w:r>
      <w:r>
        <w:rPr>
          <w:rFonts w:eastAsia="Arial Unicode MS" w:cs="Times New Roman"/>
          <w:bdr w:val="nil"/>
        </w:rPr>
        <w:t>E</w:t>
      </w:r>
      <w:r w:rsidRPr="00EE068F">
        <w:rPr>
          <w:rFonts w:eastAsia="Arial Unicode MS" w:cs="Times New Roman"/>
          <w:bdr w:val="nil"/>
        </w:rPr>
        <w:t xml:space="preserve">, along said </w:t>
      </w:r>
      <w:r>
        <w:rPr>
          <w:rFonts w:eastAsia="Arial Unicode MS" w:cs="Times New Roman"/>
          <w:bdr w:val="nil"/>
        </w:rPr>
        <w:t>W</w:t>
      </w:r>
      <w:r w:rsidRPr="00EE068F">
        <w:rPr>
          <w:rFonts w:eastAsia="Arial Unicode MS" w:cs="Times New Roman"/>
          <w:bdr w:val="nil"/>
        </w:rPr>
        <w:t xml:space="preserve">est line a distance of 253.70 feet to the </w:t>
      </w:r>
      <w:r>
        <w:rPr>
          <w:rFonts w:eastAsia="Arial Unicode MS" w:cs="Times New Roman"/>
          <w:bdr w:val="nil"/>
        </w:rPr>
        <w:t>P</w:t>
      </w:r>
      <w:r w:rsidRPr="00EE068F">
        <w:rPr>
          <w:rFonts w:eastAsia="Arial Unicode MS" w:cs="Times New Roman"/>
          <w:bdr w:val="nil"/>
        </w:rPr>
        <w:t xml:space="preserve">oint of </w:t>
      </w:r>
      <w:r>
        <w:rPr>
          <w:rFonts w:eastAsia="Arial Unicode MS" w:cs="Times New Roman"/>
          <w:bdr w:val="nil"/>
        </w:rPr>
        <w:t>B</w:t>
      </w:r>
      <w:r w:rsidRPr="00EE068F">
        <w:rPr>
          <w:rFonts w:eastAsia="Arial Unicode MS" w:cs="Times New Roman"/>
          <w:bdr w:val="nil"/>
        </w:rPr>
        <w:t>eginning of excepted tract</w:t>
      </w:r>
      <w:r w:rsidRPr="00EE068F">
        <w:rPr>
          <w:rFonts w:eastAsia="Arial Unicode MS" w:cs="Times New Roman"/>
          <w:bdr w:val="nil"/>
        </w:rPr>
        <w:t>.</w:t>
      </w:r>
    </w:p>
    <w:p w14:paraId="5D7157A0" w14:textId="77777777" w:rsidR="003B49D8" w:rsidRDefault="003B49D8" w:rsidP="003B49D8">
      <w:pPr>
        <w:ind w:left="720"/>
        <w:rPr>
          <w:u w:val="single"/>
        </w:rPr>
      </w:pPr>
    </w:p>
    <w:p w14:paraId="60C6A85F" w14:textId="77777777" w:rsidR="00D70CE2" w:rsidRPr="00917F58" w:rsidRDefault="00D70CE2" w:rsidP="009B7A8B">
      <w:pPr>
        <w:ind w:left="720"/>
        <w:rPr>
          <w:u w:val="single"/>
        </w:rPr>
      </w:pPr>
      <w:r w:rsidRPr="00917F58">
        <w:rPr>
          <w:u w:val="single"/>
        </w:rPr>
        <w:t>General Location</w:t>
      </w:r>
    </w:p>
    <w:p w14:paraId="40363C9F" w14:textId="49E88574" w:rsidR="006F7491" w:rsidRPr="00917F58" w:rsidRDefault="00EE068F" w:rsidP="009B7A8B">
      <w:pPr>
        <w:ind w:left="720"/>
      </w:pPr>
      <w:r>
        <w:t>1904 E. Central Ave.</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487A9F17" w:rsidR="00D429D7" w:rsidRPr="00917F58" w:rsidRDefault="00D429D7" w:rsidP="008F4FCA">
      <w:pPr>
        <w:pBdr>
          <w:top w:val="single" w:sz="4" w:space="1" w:color="auto"/>
        </w:pBdr>
        <w:ind w:firstLine="720"/>
      </w:pPr>
      <w:r w:rsidRPr="00917F58">
        <w:rPr>
          <w:b/>
        </w:rPr>
        <w:t xml:space="preserve">DATED </w:t>
      </w:r>
      <w:r w:rsidRPr="00917F58">
        <w:t xml:space="preserve">this </w:t>
      </w:r>
      <w:r w:rsidR="00976BF6">
        <w:t>2</w:t>
      </w:r>
      <w:r w:rsidR="00EE068F">
        <w:t>6</w:t>
      </w:r>
      <w:r w:rsidR="00976BF6" w:rsidRPr="00976BF6">
        <w:rPr>
          <w:vertAlign w:val="superscript"/>
        </w:rPr>
        <w:t>th</w:t>
      </w:r>
      <w:r w:rsidR="00976BF6">
        <w:t xml:space="preserve"> day of </w:t>
      </w:r>
      <w:r w:rsidR="00EE068F">
        <w:t>September</w:t>
      </w:r>
      <w:r w:rsidRPr="00917F58">
        <w:t xml:space="preserve">, </w:t>
      </w:r>
      <w:r w:rsidR="00941E58">
        <w:t>202</w:t>
      </w:r>
      <w:r w:rsidR="003C18F1">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828F2"/>
    <w:rsid w:val="00095D17"/>
    <w:rsid w:val="000C1358"/>
    <w:rsid w:val="0012223C"/>
    <w:rsid w:val="0015428A"/>
    <w:rsid w:val="00170743"/>
    <w:rsid w:val="00172F9C"/>
    <w:rsid w:val="00176D6E"/>
    <w:rsid w:val="001A02E4"/>
    <w:rsid w:val="001C522C"/>
    <w:rsid w:val="001D5899"/>
    <w:rsid w:val="001E5BC5"/>
    <w:rsid w:val="001F2344"/>
    <w:rsid w:val="001F3F54"/>
    <w:rsid w:val="00225E25"/>
    <w:rsid w:val="0026400D"/>
    <w:rsid w:val="00292D88"/>
    <w:rsid w:val="002A5E48"/>
    <w:rsid w:val="002B0D19"/>
    <w:rsid w:val="002D4524"/>
    <w:rsid w:val="002E04AC"/>
    <w:rsid w:val="00330887"/>
    <w:rsid w:val="003748A6"/>
    <w:rsid w:val="003818E6"/>
    <w:rsid w:val="003869B2"/>
    <w:rsid w:val="003B49D8"/>
    <w:rsid w:val="003C18F1"/>
    <w:rsid w:val="003C245B"/>
    <w:rsid w:val="00427798"/>
    <w:rsid w:val="004542F6"/>
    <w:rsid w:val="0050191D"/>
    <w:rsid w:val="00502671"/>
    <w:rsid w:val="0050546E"/>
    <w:rsid w:val="00541DB9"/>
    <w:rsid w:val="00546496"/>
    <w:rsid w:val="00567E1B"/>
    <w:rsid w:val="005C08E3"/>
    <w:rsid w:val="005D53D4"/>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70ABF"/>
    <w:rsid w:val="00975BED"/>
    <w:rsid w:val="00976BF6"/>
    <w:rsid w:val="00996B41"/>
    <w:rsid w:val="009A3EEF"/>
    <w:rsid w:val="009B2345"/>
    <w:rsid w:val="009B7A8B"/>
    <w:rsid w:val="009D3E7B"/>
    <w:rsid w:val="00A03B91"/>
    <w:rsid w:val="00A6656C"/>
    <w:rsid w:val="00A94F17"/>
    <w:rsid w:val="00AD42EC"/>
    <w:rsid w:val="00AD565E"/>
    <w:rsid w:val="00B46D4F"/>
    <w:rsid w:val="00B576AC"/>
    <w:rsid w:val="00B81903"/>
    <w:rsid w:val="00BB50DA"/>
    <w:rsid w:val="00BC58A1"/>
    <w:rsid w:val="00C207C3"/>
    <w:rsid w:val="00C27775"/>
    <w:rsid w:val="00C625FB"/>
    <w:rsid w:val="00C6795F"/>
    <w:rsid w:val="00C7423F"/>
    <w:rsid w:val="00C8108C"/>
    <w:rsid w:val="00CA24BE"/>
    <w:rsid w:val="00CF656C"/>
    <w:rsid w:val="00CF6B6E"/>
    <w:rsid w:val="00D334AF"/>
    <w:rsid w:val="00D429D7"/>
    <w:rsid w:val="00D55662"/>
    <w:rsid w:val="00D70CE2"/>
    <w:rsid w:val="00D70E8E"/>
    <w:rsid w:val="00E42AA3"/>
    <w:rsid w:val="00E8591A"/>
    <w:rsid w:val="00E964F4"/>
    <w:rsid w:val="00EB5B78"/>
    <w:rsid w:val="00EC2046"/>
    <w:rsid w:val="00ED7BE1"/>
    <w:rsid w:val="00EE068F"/>
    <w:rsid w:val="00EE1B97"/>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23</cp:revision>
  <dcterms:created xsi:type="dcterms:W3CDTF">2023-08-14T18:30:00Z</dcterms:created>
  <dcterms:modified xsi:type="dcterms:W3CDTF">2025-09-22T14:45:00Z</dcterms:modified>
</cp:coreProperties>
</file>